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outlineLvl w:val="0"/>
        <w:rPr>
          <w:rFonts w:ascii="黑体" w:eastAsia="黑体" w:hAnsi="黑体"/>
          <w:b/>
          <w:bCs/>
          <w:color w:val="000000"/>
          <w:spacing w:val="-12"/>
          <w:kern w:val="10"/>
          <w:sz w:val="32"/>
          <w:szCs w:val="32"/>
        </w:rPr>
      </w:pPr>
      <w:r>
        <w:rPr>
          <w:rFonts w:ascii="黑体" w:cs="黑体" w:eastAsia="黑体" w:hAnsi="黑体" w:hint="eastAsia"/>
          <w:b/>
          <w:bCs/>
          <w:color w:val="000000"/>
          <w:spacing w:val="-12"/>
          <w:kern w:val="10"/>
          <w:sz w:val="32"/>
          <w:szCs w:val="32"/>
        </w:rPr>
        <w:t>大连海洋大学第八届田径运动会</w:t>
      </w:r>
    </w:p>
    <w:p>
      <w:pPr>
        <w:pStyle w:val="style0"/>
        <w:spacing w:lineRule="auto" w:line="360"/>
        <w:jc w:val="center"/>
        <w:outlineLvl w:val="0"/>
        <w:rPr>
          <w:rFonts w:ascii="黑体" w:eastAsia="黑体" w:hAnsi="黑体"/>
          <w:b/>
          <w:bCs/>
          <w:color w:val="000000"/>
          <w:spacing w:val="-12"/>
          <w:kern w:val="10"/>
          <w:sz w:val="32"/>
          <w:szCs w:val="32"/>
        </w:rPr>
      </w:pPr>
      <w:r>
        <w:rPr>
          <w:rFonts w:ascii="黑体" w:cs="黑体" w:eastAsia="黑体" w:hAnsi="黑体" w:hint="eastAsia"/>
          <w:b/>
          <w:bCs/>
          <w:color w:val="000000"/>
          <w:spacing w:val="-12"/>
          <w:kern w:val="10"/>
          <w:sz w:val="32"/>
          <w:szCs w:val="32"/>
        </w:rPr>
        <w:t>竞赛规程</w:t>
      </w:r>
    </w:p>
    <w:p>
      <w:pPr>
        <w:pStyle w:val="style0"/>
        <w:spacing w:lineRule="auto" w:line="360"/>
        <w:rPr>
          <w:color w:val="000000"/>
          <w:spacing w:val="-12"/>
          <w:kern w:val="10"/>
          <w:sz w:val="24"/>
          <w:szCs w:val="24"/>
          <w:u w:val="single"/>
        </w:rPr>
      </w:pPr>
      <w:r>
        <w:rPr>
          <w:rFonts w:cs="宋体" w:hint="eastAsia"/>
          <w:b/>
          <w:bCs/>
          <w:color w:val="000000"/>
          <w:spacing w:val="-12"/>
          <w:kern w:val="10"/>
          <w:sz w:val="24"/>
          <w:szCs w:val="24"/>
        </w:rPr>
        <w:t>一、比赛时间：</w:t>
      </w:r>
      <w:r>
        <w:rPr>
          <w:color w:val="000000"/>
          <w:spacing w:val="-12"/>
          <w:kern w:val="10"/>
          <w:sz w:val="24"/>
          <w:szCs w:val="24"/>
        </w:rPr>
        <w:t>2017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年</w:t>
      </w:r>
      <w:r>
        <w:rPr>
          <w:color w:val="000000"/>
          <w:spacing w:val="-12"/>
          <w:kern w:val="10"/>
          <w:sz w:val="24"/>
          <w:szCs w:val="24"/>
        </w:rPr>
        <w:t>9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月</w:t>
      </w:r>
      <w:r>
        <w:rPr>
          <w:color w:val="000000"/>
          <w:spacing w:val="-12"/>
          <w:kern w:val="10"/>
          <w:sz w:val="24"/>
          <w:szCs w:val="24"/>
        </w:rPr>
        <w:t>28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日、</w:t>
      </w:r>
      <w:r>
        <w:rPr>
          <w:color w:val="000000"/>
          <w:spacing w:val="-12"/>
          <w:kern w:val="10"/>
          <w:sz w:val="24"/>
          <w:szCs w:val="24"/>
        </w:rPr>
        <w:t>29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日</w:t>
      </w:r>
    </w:p>
    <w:p>
      <w:pPr>
        <w:pStyle w:val="style0"/>
        <w:spacing w:lineRule="auto" w:line="360"/>
        <w:rPr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b/>
          <w:bCs/>
          <w:color w:val="000000"/>
          <w:spacing w:val="-12"/>
          <w:kern w:val="10"/>
          <w:sz w:val="24"/>
          <w:szCs w:val="24"/>
        </w:rPr>
        <w:t>二、竞赛地点：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校田径场（黄海校区）</w:t>
      </w:r>
    </w:p>
    <w:p>
      <w:pPr>
        <w:pStyle w:val="style0"/>
        <w:spacing w:lineRule="auto" w:line="360"/>
        <w:rPr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b/>
          <w:bCs/>
          <w:color w:val="000000"/>
          <w:spacing w:val="-12"/>
          <w:kern w:val="10"/>
          <w:sz w:val="24"/>
          <w:szCs w:val="24"/>
        </w:rPr>
        <w:t>三、参赛单位及报名办法：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学生以学院为单位组织参赛，男子、女子各报一队。教职工以各党总支、应用技术学院党委为单位组织参赛，男子、女子各报一队。凡本校在籍学生、教职工（含人才派遣）均可报名参赛。</w:t>
      </w:r>
    </w:p>
    <w:p>
      <w:pPr>
        <w:pStyle w:val="style0"/>
        <w:spacing w:lineRule="auto" w:line="360"/>
        <w:rPr>
          <w:b/>
          <w:bCs/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b/>
          <w:bCs/>
          <w:color w:val="000000"/>
          <w:spacing w:val="-12"/>
          <w:kern w:val="10"/>
          <w:sz w:val="24"/>
          <w:szCs w:val="24"/>
        </w:rPr>
        <w:t>四、竞赛分组及项目：</w:t>
      </w:r>
    </w:p>
    <w:p>
      <w:pPr>
        <w:pStyle w:val="style0"/>
        <w:spacing w:lineRule="auto" w:line="360"/>
        <w:ind w:firstLine="31680" w:firstLineChars="98"/>
        <w:rPr>
          <w:b/>
          <w:bCs/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（一）学生男子组：</w:t>
      </w:r>
      <w:r>
        <w:rPr>
          <w:color w:val="000000"/>
          <w:spacing w:val="-12"/>
          <w:kern w:val="10"/>
          <w:sz w:val="24"/>
          <w:szCs w:val="24"/>
        </w:rPr>
        <w:t>100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米、</w:t>
      </w:r>
      <w:r>
        <w:rPr>
          <w:color w:val="000000"/>
          <w:spacing w:val="-12"/>
          <w:kern w:val="10"/>
          <w:sz w:val="24"/>
          <w:szCs w:val="24"/>
        </w:rPr>
        <w:t>200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米、</w:t>
      </w:r>
      <w:r>
        <w:rPr>
          <w:color w:val="000000"/>
          <w:spacing w:val="-12"/>
          <w:kern w:val="10"/>
          <w:sz w:val="24"/>
          <w:szCs w:val="24"/>
        </w:rPr>
        <w:t>400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米、</w:t>
      </w:r>
      <w:r>
        <w:rPr>
          <w:color w:val="000000"/>
          <w:spacing w:val="-12"/>
          <w:kern w:val="10"/>
          <w:sz w:val="24"/>
          <w:szCs w:val="24"/>
        </w:rPr>
        <w:t>800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米、</w:t>
      </w:r>
      <w:r>
        <w:rPr>
          <w:color w:val="000000"/>
          <w:spacing w:val="-12"/>
          <w:kern w:val="10"/>
          <w:sz w:val="24"/>
          <w:szCs w:val="24"/>
        </w:rPr>
        <w:t>1500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米、</w:t>
      </w:r>
      <w:r>
        <w:rPr>
          <w:color w:val="000000"/>
          <w:spacing w:val="-12"/>
          <w:kern w:val="10"/>
          <w:sz w:val="24"/>
          <w:szCs w:val="24"/>
        </w:rPr>
        <w:t>5000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米、</w:t>
      </w:r>
      <w:r>
        <w:rPr>
          <w:color w:val="000000"/>
          <w:spacing w:val="-12"/>
          <w:kern w:val="10"/>
          <w:sz w:val="24"/>
          <w:szCs w:val="24"/>
        </w:rPr>
        <w:t>4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×</w:t>
      </w:r>
      <w:r>
        <w:rPr>
          <w:color w:val="000000"/>
          <w:spacing w:val="-12"/>
          <w:kern w:val="10"/>
          <w:sz w:val="24"/>
          <w:szCs w:val="24"/>
        </w:rPr>
        <w:t>100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米接力、</w:t>
      </w:r>
      <w:r>
        <w:rPr>
          <w:color w:val="000000"/>
          <w:spacing w:val="-12"/>
          <w:kern w:val="10"/>
          <w:sz w:val="24"/>
          <w:szCs w:val="24"/>
        </w:rPr>
        <w:t>4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×</w:t>
      </w:r>
      <w:r>
        <w:rPr>
          <w:color w:val="000000"/>
          <w:spacing w:val="-12"/>
          <w:kern w:val="10"/>
          <w:sz w:val="24"/>
          <w:szCs w:val="24"/>
        </w:rPr>
        <w:t>400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米接力、跳高、跳远、三级跳远、铅球、引体向上。</w:t>
      </w:r>
    </w:p>
    <w:p>
      <w:pPr>
        <w:pStyle w:val="style0"/>
        <w:spacing w:lineRule="auto" w:line="360"/>
        <w:ind w:firstLine="31680" w:firstLineChars="100"/>
        <w:rPr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（二）学生女子组：</w:t>
      </w:r>
      <w:r>
        <w:rPr>
          <w:color w:val="000000"/>
          <w:spacing w:val="-12"/>
          <w:kern w:val="10"/>
          <w:sz w:val="24"/>
          <w:szCs w:val="24"/>
        </w:rPr>
        <w:t>100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米、</w:t>
      </w:r>
      <w:r>
        <w:rPr>
          <w:color w:val="000000"/>
          <w:spacing w:val="-12"/>
          <w:kern w:val="10"/>
          <w:sz w:val="24"/>
          <w:szCs w:val="24"/>
        </w:rPr>
        <w:t>200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米、</w:t>
      </w:r>
      <w:r>
        <w:rPr>
          <w:color w:val="000000"/>
          <w:spacing w:val="-12"/>
          <w:kern w:val="10"/>
          <w:sz w:val="24"/>
          <w:szCs w:val="24"/>
        </w:rPr>
        <w:t>400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米、</w:t>
      </w:r>
      <w:r>
        <w:rPr>
          <w:color w:val="000000"/>
          <w:spacing w:val="-12"/>
          <w:kern w:val="10"/>
          <w:sz w:val="24"/>
          <w:szCs w:val="24"/>
        </w:rPr>
        <w:t>800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米、</w:t>
      </w:r>
      <w:r>
        <w:rPr>
          <w:color w:val="000000"/>
          <w:spacing w:val="-12"/>
          <w:kern w:val="10"/>
          <w:sz w:val="24"/>
          <w:szCs w:val="24"/>
        </w:rPr>
        <w:t>1500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米、</w:t>
      </w:r>
      <w:r>
        <w:rPr>
          <w:color w:val="000000"/>
          <w:spacing w:val="-12"/>
          <w:kern w:val="10"/>
          <w:sz w:val="24"/>
          <w:szCs w:val="24"/>
        </w:rPr>
        <w:t>3000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米、</w:t>
      </w:r>
      <w:r>
        <w:rPr>
          <w:color w:val="000000"/>
          <w:spacing w:val="-12"/>
          <w:kern w:val="10"/>
          <w:sz w:val="24"/>
          <w:szCs w:val="24"/>
        </w:rPr>
        <w:t>4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×</w:t>
      </w:r>
      <w:r>
        <w:rPr>
          <w:color w:val="000000"/>
          <w:spacing w:val="-12"/>
          <w:kern w:val="10"/>
          <w:sz w:val="24"/>
          <w:szCs w:val="24"/>
        </w:rPr>
        <w:t>100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米接力、</w:t>
      </w:r>
      <w:r>
        <w:rPr>
          <w:color w:val="000000"/>
          <w:spacing w:val="-12"/>
          <w:kern w:val="10"/>
          <w:sz w:val="24"/>
          <w:szCs w:val="24"/>
        </w:rPr>
        <w:t>4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×</w:t>
      </w:r>
      <w:r>
        <w:rPr>
          <w:color w:val="000000"/>
          <w:spacing w:val="-12"/>
          <w:kern w:val="10"/>
          <w:sz w:val="24"/>
          <w:szCs w:val="24"/>
        </w:rPr>
        <w:t>400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米接力、跳高、跳远、铅球、</w:t>
      </w:r>
      <w:r>
        <w:rPr>
          <w:color w:val="000000"/>
          <w:spacing w:val="-12"/>
          <w:kern w:val="10"/>
          <w:sz w:val="24"/>
          <w:szCs w:val="24"/>
        </w:rPr>
        <w:t>1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分钟仰卧起坐。</w:t>
      </w:r>
    </w:p>
    <w:p>
      <w:pPr>
        <w:pStyle w:val="style0"/>
        <w:spacing w:lineRule="auto" w:line="360"/>
        <w:ind w:firstLine="31680" w:firstLineChars="100"/>
        <w:rPr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（三）学生团队项目：车轮滚滚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（比赛距离</w:t>
      </w:r>
      <w:r>
        <w:rPr>
          <w:rFonts w:ascii="宋体" w:cs="宋体" w:hAnsi="宋体"/>
          <w:color w:val="000000"/>
          <w:spacing w:val="-12"/>
          <w:kern w:val="10"/>
          <w:sz w:val="24"/>
          <w:szCs w:val="24"/>
        </w:rPr>
        <w:t>5</w:t>
      </w:r>
      <w:r>
        <w:rPr>
          <w:rFonts w:ascii="宋体" w:cs="宋体"/>
          <w:color w:val="000000"/>
          <w:spacing w:val="-12"/>
          <w:kern w:val="10"/>
          <w:sz w:val="24"/>
          <w:szCs w:val="24"/>
        </w:rPr>
        <w:t>0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米，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传送带总长</w:t>
      </w:r>
      <w:r>
        <w:rPr>
          <w:rFonts w:ascii="宋体" w:cs="宋体" w:hAnsi="宋体"/>
          <w:color w:val="000000"/>
          <w:spacing w:val="-12"/>
          <w:kern w:val="10"/>
          <w:sz w:val="24"/>
          <w:szCs w:val="24"/>
        </w:rPr>
        <w:t>11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米，宽</w:t>
      </w:r>
      <w:r>
        <w:rPr>
          <w:rFonts w:ascii="宋体" w:cs="宋体"/>
          <w:color w:val="000000"/>
          <w:spacing w:val="-12"/>
          <w:kern w:val="10"/>
          <w:sz w:val="24"/>
          <w:szCs w:val="24"/>
        </w:rPr>
        <w:t>0.</w:t>
      </w:r>
      <w:r>
        <w:rPr>
          <w:rFonts w:ascii="宋体" w:cs="宋体" w:hAnsi="宋体"/>
          <w:color w:val="000000"/>
          <w:spacing w:val="-12"/>
          <w:kern w:val="10"/>
          <w:sz w:val="24"/>
          <w:szCs w:val="24"/>
        </w:rPr>
        <w:t>6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米），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每队限报一队，每队</w:t>
      </w:r>
      <w:r>
        <w:rPr>
          <w:color w:val="000000"/>
          <w:spacing w:val="-12"/>
          <w:kern w:val="10"/>
          <w:sz w:val="24"/>
          <w:szCs w:val="24"/>
        </w:rPr>
        <w:t>8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人（男</w:t>
      </w:r>
      <w:r>
        <w:rPr>
          <w:color w:val="000000"/>
          <w:spacing w:val="-12"/>
          <w:kern w:val="10"/>
          <w:sz w:val="24"/>
          <w:szCs w:val="24"/>
        </w:rPr>
        <w:t>4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人，女</w:t>
      </w:r>
      <w:r>
        <w:rPr>
          <w:color w:val="000000"/>
          <w:spacing w:val="-12"/>
          <w:kern w:val="10"/>
          <w:sz w:val="24"/>
          <w:szCs w:val="24"/>
        </w:rPr>
        <w:t>4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人）。</w:t>
      </w:r>
    </w:p>
    <w:p>
      <w:pPr>
        <w:pStyle w:val="style0"/>
        <w:spacing w:lineRule="auto" w:line="360"/>
        <w:ind w:firstLine="31680" w:firstLineChars="100"/>
        <w:rPr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（四）教工青年男子组：</w:t>
      </w:r>
      <w:r>
        <w:rPr>
          <w:color w:val="000000"/>
          <w:spacing w:val="-12"/>
          <w:kern w:val="10"/>
          <w:sz w:val="24"/>
          <w:szCs w:val="24"/>
        </w:rPr>
        <w:t>100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米、</w:t>
      </w:r>
      <w:r>
        <w:rPr>
          <w:color w:val="000000"/>
          <w:spacing w:val="-12"/>
          <w:kern w:val="10"/>
          <w:sz w:val="24"/>
          <w:szCs w:val="24"/>
        </w:rPr>
        <w:t>400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米、</w:t>
      </w:r>
      <w:r>
        <w:rPr>
          <w:color w:val="000000"/>
          <w:spacing w:val="-12"/>
          <w:kern w:val="10"/>
          <w:sz w:val="24"/>
          <w:szCs w:val="24"/>
        </w:rPr>
        <w:t>1500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米、</w:t>
      </w:r>
      <w:r>
        <w:rPr>
          <w:color w:val="000000"/>
          <w:spacing w:val="-12"/>
          <w:kern w:val="10"/>
          <w:sz w:val="24"/>
          <w:szCs w:val="24"/>
        </w:rPr>
        <w:t>4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×</w:t>
      </w:r>
      <w:r>
        <w:rPr>
          <w:color w:val="000000"/>
          <w:spacing w:val="-12"/>
          <w:kern w:val="10"/>
          <w:sz w:val="24"/>
          <w:szCs w:val="24"/>
        </w:rPr>
        <w:t>200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米接力、跳高、跳远、铅球。</w:t>
      </w:r>
    </w:p>
    <w:p>
      <w:pPr>
        <w:pStyle w:val="style0"/>
        <w:spacing w:lineRule="auto" w:line="360"/>
        <w:ind w:firstLine="31680" w:firstLineChars="98"/>
        <w:rPr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（五）教工青年女子组：</w:t>
      </w:r>
      <w:r>
        <w:rPr>
          <w:color w:val="000000"/>
          <w:spacing w:val="-12"/>
          <w:kern w:val="10"/>
          <w:sz w:val="24"/>
          <w:szCs w:val="24"/>
        </w:rPr>
        <w:t>100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米、</w:t>
      </w:r>
      <w:r>
        <w:rPr>
          <w:color w:val="000000"/>
          <w:spacing w:val="-12"/>
          <w:kern w:val="10"/>
          <w:sz w:val="24"/>
          <w:szCs w:val="24"/>
        </w:rPr>
        <w:t>400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米、</w:t>
      </w:r>
      <w:r>
        <w:rPr>
          <w:color w:val="000000"/>
          <w:spacing w:val="-12"/>
          <w:kern w:val="10"/>
          <w:sz w:val="24"/>
          <w:szCs w:val="24"/>
        </w:rPr>
        <w:t>4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×</w:t>
      </w:r>
      <w:r>
        <w:rPr>
          <w:color w:val="000000"/>
          <w:spacing w:val="-12"/>
          <w:kern w:val="10"/>
          <w:sz w:val="24"/>
          <w:szCs w:val="24"/>
        </w:rPr>
        <w:t>100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米接力、跳高、跳远、铅球。</w:t>
      </w:r>
    </w:p>
    <w:p>
      <w:pPr>
        <w:pStyle w:val="style0"/>
        <w:spacing w:lineRule="auto" w:line="360"/>
        <w:ind w:firstLine="31680" w:firstLineChars="100"/>
        <w:rPr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（六）教工中年男子组：</w:t>
      </w:r>
      <w:r>
        <w:rPr>
          <w:color w:val="000000"/>
          <w:spacing w:val="-12"/>
          <w:kern w:val="10"/>
          <w:sz w:val="24"/>
          <w:szCs w:val="24"/>
        </w:rPr>
        <w:t>100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米、</w:t>
      </w:r>
      <w:r>
        <w:rPr>
          <w:color w:val="000000"/>
          <w:spacing w:val="-12"/>
          <w:kern w:val="10"/>
          <w:sz w:val="24"/>
          <w:szCs w:val="24"/>
        </w:rPr>
        <w:t>1500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米、跳高、跳远、铅球。</w:t>
      </w:r>
    </w:p>
    <w:p>
      <w:pPr>
        <w:pStyle w:val="style0"/>
        <w:spacing w:lineRule="auto" w:line="360"/>
        <w:ind w:firstLine="31680" w:firstLineChars="98"/>
        <w:rPr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（七）教工中年女子组：</w:t>
      </w:r>
      <w:r>
        <w:rPr>
          <w:color w:val="000000"/>
          <w:spacing w:val="-12"/>
          <w:kern w:val="10"/>
          <w:sz w:val="24"/>
          <w:szCs w:val="24"/>
        </w:rPr>
        <w:t>100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米、</w:t>
      </w:r>
      <w:r>
        <w:rPr>
          <w:color w:val="000000"/>
          <w:spacing w:val="-12"/>
          <w:kern w:val="10"/>
          <w:sz w:val="24"/>
          <w:szCs w:val="24"/>
        </w:rPr>
        <w:t>400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米、跳高、跳远、铅球。</w:t>
      </w:r>
    </w:p>
    <w:p>
      <w:pPr>
        <w:pStyle w:val="style0"/>
        <w:spacing w:lineRule="auto" w:line="360"/>
        <w:ind w:firstLine="31680" w:firstLineChars="98"/>
        <w:rPr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（八）中男、青男混合</w:t>
      </w:r>
      <w:r>
        <w:rPr>
          <w:color w:val="000000"/>
          <w:spacing w:val="-12"/>
          <w:kern w:val="10"/>
          <w:sz w:val="24"/>
          <w:szCs w:val="24"/>
        </w:rPr>
        <w:t>4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×</w:t>
      </w:r>
      <w:r>
        <w:rPr>
          <w:color w:val="000000"/>
          <w:spacing w:val="-12"/>
          <w:kern w:val="10"/>
          <w:sz w:val="24"/>
          <w:szCs w:val="24"/>
        </w:rPr>
        <w:t>100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米接力，中女、青女混合</w:t>
      </w:r>
      <w:r>
        <w:rPr>
          <w:color w:val="000000"/>
          <w:spacing w:val="-12"/>
          <w:kern w:val="10"/>
          <w:sz w:val="24"/>
          <w:szCs w:val="24"/>
        </w:rPr>
        <w:t>4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×</w:t>
      </w:r>
      <w:r>
        <w:rPr>
          <w:color w:val="000000"/>
          <w:spacing w:val="-12"/>
          <w:kern w:val="10"/>
          <w:sz w:val="24"/>
          <w:szCs w:val="24"/>
        </w:rPr>
        <w:t>100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米接力。</w:t>
      </w:r>
    </w:p>
    <w:p>
      <w:pPr>
        <w:pStyle w:val="style0"/>
        <w:spacing w:lineRule="auto" w:line="360"/>
        <w:ind w:firstLine="31680" w:firstLineChars="100"/>
        <w:rPr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（九）教工男女混合</w:t>
      </w:r>
      <w:r>
        <w:rPr>
          <w:color w:val="000000"/>
          <w:spacing w:val="-12"/>
          <w:kern w:val="10"/>
          <w:sz w:val="24"/>
          <w:szCs w:val="24"/>
        </w:rPr>
        <w:t>8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×</w:t>
      </w:r>
      <w:r>
        <w:rPr>
          <w:color w:val="000000"/>
          <w:spacing w:val="-12"/>
          <w:kern w:val="10"/>
          <w:sz w:val="24"/>
          <w:szCs w:val="24"/>
        </w:rPr>
        <w:t>100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米接力（棒次顺序为</w:t>
      </w:r>
      <w:r>
        <w:rPr>
          <w:color w:val="000000"/>
          <w:spacing w:val="-12"/>
          <w:kern w:val="10"/>
          <w:sz w:val="24"/>
          <w:szCs w:val="24"/>
        </w:rPr>
        <w:t>1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处级中年以上领导、</w:t>
      </w:r>
      <w:r>
        <w:rPr>
          <w:color w:val="000000"/>
          <w:spacing w:val="-12"/>
          <w:kern w:val="10"/>
          <w:sz w:val="24"/>
          <w:szCs w:val="24"/>
        </w:rPr>
        <w:t>2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青男、</w:t>
      </w:r>
      <w:r>
        <w:rPr>
          <w:color w:val="000000"/>
          <w:spacing w:val="-12"/>
          <w:kern w:val="10"/>
          <w:sz w:val="24"/>
          <w:szCs w:val="24"/>
        </w:rPr>
        <w:t>3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青女、</w:t>
      </w:r>
      <w:r>
        <w:rPr>
          <w:color w:val="000000"/>
          <w:spacing w:val="-12"/>
          <w:kern w:val="10"/>
          <w:sz w:val="24"/>
          <w:szCs w:val="24"/>
        </w:rPr>
        <w:t>4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中男、</w:t>
      </w:r>
      <w:r>
        <w:rPr>
          <w:color w:val="000000"/>
          <w:spacing w:val="-12"/>
          <w:kern w:val="10"/>
          <w:sz w:val="24"/>
          <w:szCs w:val="24"/>
        </w:rPr>
        <w:t>5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中女、</w:t>
      </w:r>
      <w:r>
        <w:rPr>
          <w:color w:val="000000"/>
          <w:spacing w:val="-12"/>
          <w:kern w:val="10"/>
          <w:sz w:val="24"/>
          <w:szCs w:val="24"/>
        </w:rPr>
        <w:t>6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青男、</w:t>
      </w:r>
      <w:r>
        <w:rPr>
          <w:color w:val="000000"/>
          <w:spacing w:val="-12"/>
          <w:kern w:val="10"/>
          <w:sz w:val="24"/>
          <w:szCs w:val="24"/>
        </w:rPr>
        <w:t>7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青女、</w:t>
      </w:r>
      <w:r>
        <w:rPr>
          <w:color w:val="000000"/>
          <w:spacing w:val="-12"/>
          <w:kern w:val="10"/>
          <w:sz w:val="24"/>
          <w:szCs w:val="24"/>
        </w:rPr>
        <w:t>8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青男）。</w:t>
      </w:r>
    </w:p>
    <w:p>
      <w:pPr>
        <w:pStyle w:val="style0"/>
        <w:spacing w:lineRule="auto" w:line="360"/>
        <w:ind w:firstLine="31680" w:firstLineChars="100"/>
        <w:rPr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（十）教工游艺组（以报名单为准，不报名不可参赛、参加人员必须</w:t>
      </w:r>
      <w:r>
        <w:rPr>
          <w:color w:val="000000"/>
          <w:spacing w:val="-12"/>
          <w:kern w:val="10"/>
          <w:sz w:val="24"/>
          <w:szCs w:val="24"/>
        </w:rPr>
        <w:t>50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周岁以上</w:t>
      </w:r>
      <w:r>
        <w:rPr>
          <w:color w:val="000000"/>
          <w:spacing w:val="-12"/>
          <w:kern w:val="10"/>
          <w:sz w:val="24"/>
          <w:szCs w:val="24"/>
        </w:rPr>
        <w:t>1967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年</w:t>
      </w:r>
      <w:r>
        <w:rPr>
          <w:color w:val="000000"/>
          <w:spacing w:val="-12"/>
          <w:kern w:val="10"/>
          <w:sz w:val="24"/>
          <w:szCs w:val="24"/>
        </w:rPr>
        <w:t>9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月</w:t>
      </w:r>
      <w:r>
        <w:rPr>
          <w:color w:val="000000"/>
          <w:spacing w:val="-12"/>
          <w:kern w:val="10"/>
          <w:sz w:val="24"/>
          <w:szCs w:val="24"/>
        </w:rPr>
        <w:t>28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日前出生）。</w:t>
      </w:r>
    </w:p>
    <w:p>
      <w:pPr>
        <w:pStyle w:val="style0"/>
        <w:spacing w:lineRule="auto" w:line="360"/>
        <w:ind w:firstLine="31680" w:firstLineChars="200"/>
        <w:rPr>
          <w:rFonts w:ascii="宋体"/>
          <w:color w:val="000000"/>
          <w:spacing w:val="-12"/>
          <w:kern w:val="10"/>
          <w:sz w:val="24"/>
          <w:szCs w:val="24"/>
        </w:rPr>
      </w:pPr>
      <w:r>
        <w:rPr>
          <w:rFonts w:ascii="宋体" w:cs="宋体" w:hAnsi="宋体"/>
          <w:color w:val="000000"/>
          <w:spacing w:val="-12"/>
          <w:kern w:val="10"/>
          <w:sz w:val="24"/>
          <w:szCs w:val="24"/>
        </w:rPr>
        <w:t>1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、自行车慢骑，每队限报</w:t>
      </w:r>
      <w:r>
        <w:rPr>
          <w:rFonts w:ascii="宋体" w:cs="宋体" w:hAnsi="宋体"/>
          <w:color w:val="000000"/>
          <w:spacing w:val="-12"/>
          <w:kern w:val="10"/>
          <w:sz w:val="24"/>
          <w:szCs w:val="24"/>
        </w:rPr>
        <w:t>4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人。</w:t>
      </w:r>
      <w:r>
        <w:rPr>
          <w:rFonts w:ascii="宋体" w:cs="宋体" w:hAnsi="宋体"/>
          <w:color w:val="000000"/>
          <w:spacing w:val="-12"/>
          <w:kern w:val="10"/>
          <w:sz w:val="24"/>
          <w:szCs w:val="24"/>
        </w:rPr>
        <w:t xml:space="preserve">                              2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、钓瓶比赛，每队限报</w:t>
      </w:r>
      <w:r>
        <w:rPr>
          <w:rFonts w:ascii="宋体" w:cs="宋体" w:hAnsi="宋体"/>
          <w:color w:val="000000"/>
          <w:spacing w:val="-12"/>
          <w:kern w:val="10"/>
          <w:sz w:val="24"/>
          <w:szCs w:val="24"/>
        </w:rPr>
        <w:t>2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人。</w:t>
      </w:r>
    </w:p>
    <w:p>
      <w:pPr>
        <w:pStyle w:val="style0"/>
        <w:spacing w:lineRule="auto" w:line="360"/>
        <w:ind w:firstLine="31680" w:firstLineChars="200"/>
        <w:rPr>
          <w:rFonts w:ascii="宋体"/>
          <w:color w:val="000000"/>
          <w:spacing w:val="-12"/>
          <w:kern w:val="10"/>
          <w:sz w:val="24"/>
          <w:szCs w:val="24"/>
        </w:rPr>
      </w:pPr>
      <w:r>
        <w:rPr>
          <w:rFonts w:ascii="宋体" w:cs="宋体" w:hAnsi="宋体"/>
          <w:color w:val="000000"/>
          <w:spacing w:val="-12"/>
          <w:kern w:val="10"/>
          <w:sz w:val="24"/>
          <w:szCs w:val="24"/>
        </w:rPr>
        <w:t>3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、四人抱球跑接力赛（</w:t>
      </w:r>
      <w:r>
        <w:rPr>
          <w:rFonts w:ascii="宋体" w:cs="宋体" w:hAnsi="宋体"/>
          <w:color w:val="000000"/>
          <w:spacing w:val="-12"/>
          <w:kern w:val="10"/>
          <w:sz w:val="24"/>
          <w:szCs w:val="24"/>
        </w:rPr>
        <w:t>20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米，抱</w:t>
      </w:r>
      <w:r>
        <w:rPr>
          <w:rFonts w:ascii="宋体" w:cs="宋体" w:hAnsi="宋体"/>
          <w:color w:val="000000"/>
          <w:spacing w:val="-12"/>
          <w:kern w:val="10"/>
          <w:sz w:val="24"/>
          <w:szCs w:val="24"/>
        </w:rPr>
        <w:t>3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个篮球），每队限报一队。</w:t>
      </w:r>
      <w:r>
        <w:rPr>
          <w:rFonts w:ascii="宋体" w:cs="宋体" w:hAnsi="宋体"/>
          <w:color w:val="000000"/>
          <w:spacing w:val="-12"/>
          <w:kern w:val="10"/>
          <w:sz w:val="24"/>
          <w:szCs w:val="24"/>
        </w:rPr>
        <w:t xml:space="preserve"> 4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、托球比赛，每队限报</w:t>
      </w:r>
      <w:r>
        <w:rPr>
          <w:rFonts w:ascii="宋体" w:cs="宋体" w:hAnsi="宋体"/>
          <w:color w:val="000000"/>
          <w:spacing w:val="-12"/>
          <w:kern w:val="10"/>
          <w:sz w:val="24"/>
          <w:szCs w:val="24"/>
        </w:rPr>
        <w:t>2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人。</w:t>
      </w:r>
    </w:p>
    <w:p>
      <w:pPr>
        <w:pStyle w:val="style0"/>
        <w:spacing w:lineRule="auto" w:line="360"/>
        <w:ind w:firstLine="31680" w:firstLineChars="200"/>
        <w:rPr>
          <w:rFonts w:ascii="宋体"/>
          <w:color w:val="000000"/>
          <w:spacing w:val="-12"/>
          <w:kern w:val="10"/>
          <w:sz w:val="24"/>
          <w:szCs w:val="24"/>
        </w:rPr>
      </w:pPr>
      <w:r>
        <w:rPr>
          <w:rFonts w:ascii="宋体" w:cs="宋体" w:hAnsi="宋体"/>
          <w:color w:val="000000"/>
          <w:spacing w:val="-12"/>
          <w:kern w:val="10"/>
          <w:sz w:val="24"/>
          <w:szCs w:val="24"/>
        </w:rPr>
        <w:t>5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、足球射门比赛，每队限报</w:t>
      </w:r>
      <w:r>
        <w:rPr>
          <w:rFonts w:ascii="宋体" w:cs="宋体" w:hAnsi="宋体"/>
          <w:color w:val="000000"/>
          <w:spacing w:val="-12"/>
          <w:kern w:val="10"/>
          <w:sz w:val="24"/>
          <w:szCs w:val="24"/>
        </w:rPr>
        <w:t>2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人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。</w:t>
      </w:r>
    </w:p>
    <w:p>
      <w:pPr>
        <w:pStyle w:val="style0"/>
        <w:spacing w:lineRule="auto" w:line="360"/>
        <w:rPr>
          <w:b/>
          <w:bCs/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b/>
          <w:bCs/>
          <w:color w:val="000000"/>
          <w:spacing w:val="-12"/>
          <w:kern w:val="10"/>
          <w:sz w:val="24"/>
          <w:szCs w:val="24"/>
        </w:rPr>
        <w:t>五、竞赛办法：</w:t>
      </w:r>
    </w:p>
    <w:p>
      <w:pPr>
        <w:pStyle w:val="style0"/>
        <w:spacing w:lineRule="auto" w:line="360"/>
        <w:ind w:firstLine="31680" w:firstLineChars="132"/>
        <w:rPr>
          <w:rFonts w:ascii="宋体"/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（一）比赛采用中国田径协会审定的最新《田径竞赛规则》。</w:t>
      </w:r>
    </w:p>
    <w:p>
      <w:pPr>
        <w:pStyle w:val="style0"/>
        <w:spacing w:lineRule="auto" w:line="360"/>
        <w:ind w:firstLine="31680" w:firstLineChars="132"/>
        <w:rPr>
          <w:rFonts w:ascii="宋体"/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（二）学生、教工每人限报</w:t>
      </w:r>
      <w:r>
        <w:rPr>
          <w:color w:val="000000"/>
          <w:spacing w:val="-12"/>
          <w:kern w:val="10"/>
          <w:sz w:val="24"/>
          <w:szCs w:val="24"/>
        </w:rPr>
        <w:t>2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项（接力不计为个人项目），学生代表队每一项目限报</w:t>
      </w:r>
      <w:r>
        <w:rPr>
          <w:color w:val="000000"/>
          <w:spacing w:val="-12"/>
          <w:kern w:val="10"/>
          <w:sz w:val="24"/>
          <w:szCs w:val="24"/>
        </w:rPr>
        <w:t>3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人，</w:t>
      </w:r>
      <w:r>
        <w:rPr>
          <w:rFonts w:cs="宋体" w:hint="eastAsia"/>
          <w:b/>
          <w:bCs/>
          <w:color w:val="000000"/>
          <w:spacing w:val="-12"/>
          <w:kern w:val="10"/>
          <w:sz w:val="24"/>
          <w:szCs w:val="24"/>
        </w:rPr>
        <w:t>学男</w:t>
      </w:r>
      <w:r>
        <w:rPr>
          <w:b/>
          <w:bCs/>
          <w:color w:val="000000"/>
          <w:spacing w:val="-12"/>
          <w:kern w:val="10"/>
          <w:sz w:val="24"/>
          <w:szCs w:val="24"/>
        </w:rPr>
        <w:t>5000</w:t>
      </w:r>
      <w:r>
        <w:rPr>
          <w:rFonts w:cs="宋体" w:hint="eastAsia"/>
          <w:b/>
          <w:bCs/>
          <w:color w:val="000000"/>
          <w:spacing w:val="-12"/>
          <w:kern w:val="10"/>
          <w:sz w:val="24"/>
          <w:szCs w:val="24"/>
        </w:rPr>
        <w:t>米、学女</w:t>
      </w:r>
      <w:r>
        <w:rPr>
          <w:b/>
          <w:bCs/>
          <w:color w:val="000000"/>
          <w:spacing w:val="-12"/>
          <w:kern w:val="10"/>
          <w:sz w:val="24"/>
          <w:szCs w:val="24"/>
        </w:rPr>
        <w:t>3000</w:t>
      </w:r>
      <w:r>
        <w:rPr>
          <w:rFonts w:cs="宋体" w:hint="eastAsia"/>
          <w:b/>
          <w:bCs/>
          <w:color w:val="000000"/>
          <w:spacing w:val="-12"/>
          <w:kern w:val="10"/>
          <w:sz w:val="24"/>
          <w:szCs w:val="24"/>
        </w:rPr>
        <w:t>米每项限报</w:t>
      </w:r>
      <w:r>
        <w:rPr>
          <w:b/>
          <w:bCs/>
          <w:color w:val="000000"/>
          <w:spacing w:val="-12"/>
          <w:kern w:val="10"/>
          <w:sz w:val="24"/>
          <w:szCs w:val="24"/>
        </w:rPr>
        <w:t>2</w:t>
      </w:r>
      <w:r>
        <w:rPr>
          <w:rFonts w:cs="宋体" w:hint="eastAsia"/>
          <w:b/>
          <w:bCs/>
          <w:color w:val="000000"/>
          <w:spacing w:val="-12"/>
          <w:kern w:val="10"/>
          <w:sz w:val="24"/>
          <w:szCs w:val="24"/>
        </w:rPr>
        <w:t>人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。教工代表队每一项目限报</w:t>
      </w:r>
      <w:r>
        <w:rPr>
          <w:color w:val="000000"/>
          <w:spacing w:val="-12"/>
          <w:kern w:val="10"/>
          <w:sz w:val="24"/>
          <w:szCs w:val="24"/>
        </w:rPr>
        <w:t>2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人。</w:t>
      </w:r>
    </w:p>
    <w:p>
      <w:pPr>
        <w:pStyle w:val="style0"/>
        <w:spacing w:lineRule="auto" w:line="360"/>
        <w:ind w:firstLine="31680" w:firstLineChars="132"/>
        <w:rPr>
          <w:rFonts w:ascii="宋体"/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（三）教工中年男、女限</w:t>
      </w:r>
      <w:r>
        <w:rPr>
          <w:color w:val="000000"/>
          <w:spacing w:val="-12"/>
          <w:kern w:val="10"/>
          <w:sz w:val="24"/>
          <w:szCs w:val="24"/>
        </w:rPr>
        <w:t>40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周岁以上（</w:t>
      </w:r>
      <w:r>
        <w:rPr>
          <w:color w:val="000000"/>
          <w:spacing w:val="-12"/>
          <w:kern w:val="10"/>
          <w:sz w:val="24"/>
          <w:szCs w:val="24"/>
        </w:rPr>
        <w:t>1977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年</w:t>
      </w:r>
      <w:r>
        <w:rPr>
          <w:color w:val="000000"/>
          <w:spacing w:val="-12"/>
          <w:kern w:val="10"/>
          <w:sz w:val="24"/>
          <w:szCs w:val="24"/>
        </w:rPr>
        <w:t>9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月</w:t>
      </w:r>
      <w:r>
        <w:rPr>
          <w:color w:val="000000"/>
          <w:spacing w:val="-12"/>
          <w:kern w:val="10"/>
          <w:sz w:val="24"/>
          <w:szCs w:val="24"/>
        </w:rPr>
        <w:t>28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日前出生），凡违反规定者取消比赛资格，并扣除其所得分。</w:t>
      </w:r>
    </w:p>
    <w:p>
      <w:pPr>
        <w:pStyle w:val="style0"/>
        <w:spacing w:lineRule="auto" w:line="360"/>
        <w:ind w:left="31680" w:leftChars="183" w:firstLine="31680" w:hangingChars="100"/>
        <w:rPr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（四）中年可参加青年组比赛，但不得超报个人规定项目。</w:t>
      </w:r>
    </w:p>
    <w:p>
      <w:pPr>
        <w:pStyle w:val="style0"/>
        <w:spacing w:lineRule="auto" w:line="360"/>
        <w:rPr>
          <w:rFonts w:eastAsia="黑体"/>
          <w:b/>
          <w:bCs/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b/>
          <w:bCs/>
          <w:color w:val="000000"/>
          <w:spacing w:val="-12"/>
          <w:kern w:val="10"/>
          <w:sz w:val="24"/>
          <w:szCs w:val="24"/>
        </w:rPr>
        <w:t>六、录取、奖励及计分方法：</w:t>
      </w:r>
    </w:p>
    <w:p>
      <w:pPr>
        <w:pStyle w:val="style0"/>
        <w:spacing w:lineRule="auto" w:line="360"/>
        <w:ind w:left="1" w:firstLine="31680" w:firstLineChars="150"/>
        <w:rPr>
          <w:rFonts w:ascii="宋体"/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（一）计分办法：各单项录取前八名，按</w:t>
      </w:r>
      <w:r>
        <w:rPr>
          <w:color w:val="000000"/>
          <w:spacing w:val="-12"/>
          <w:kern w:val="10"/>
          <w:sz w:val="24"/>
          <w:szCs w:val="24"/>
        </w:rPr>
        <w:t>9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、</w:t>
      </w:r>
      <w:r>
        <w:rPr>
          <w:color w:val="000000"/>
          <w:spacing w:val="-12"/>
          <w:kern w:val="10"/>
          <w:sz w:val="24"/>
          <w:szCs w:val="24"/>
        </w:rPr>
        <w:t>7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、</w:t>
      </w:r>
      <w:r>
        <w:rPr>
          <w:color w:val="000000"/>
          <w:spacing w:val="-12"/>
          <w:kern w:val="10"/>
          <w:sz w:val="24"/>
          <w:szCs w:val="24"/>
        </w:rPr>
        <w:t>6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、</w:t>
      </w:r>
      <w:r>
        <w:rPr>
          <w:color w:val="000000"/>
          <w:spacing w:val="-12"/>
          <w:kern w:val="10"/>
          <w:sz w:val="24"/>
          <w:szCs w:val="24"/>
        </w:rPr>
        <w:t>5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、</w:t>
      </w:r>
      <w:r>
        <w:rPr>
          <w:color w:val="000000"/>
          <w:spacing w:val="-12"/>
          <w:kern w:val="10"/>
          <w:sz w:val="24"/>
          <w:szCs w:val="24"/>
        </w:rPr>
        <w:t>4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、</w:t>
      </w:r>
      <w:r>
        <w:rPr>
          <w:color w:val="000000"/>
          <w:spacing w:val="-12"/>
          <w:kern w:val="10"/>
          <w:sz w:val="24"/>
          <w:szCs w:val="24"/>
        </w:rPr>
        <w:t>3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、</w:t>
      </w:r>
      <w:r>
        <w:rPr>
          <w:color w:val="000000"/>
          <w:spacing w:val="-12"/>
          <w:kern w:val="10"/>
          <w:sz w:val="24"/>
          <w:szCs w:val="24"/>
        </w:rPr>
        <w:t>2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、</w:t>
      </w:r>
      <w:r>
        <w:rPr>
          <w:color w:val="000000"/>
          <w:spacing w:val="-12"/>
          <w:kern w:val="10"/>
          <w:sz w:val="24"/>
          <w:szCs w:val="24"/>
        </w:rPr>
        <w:t>1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记分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，参赛不足</w:t>
      </w:r>
      <w:r>
        <w:rPr>
          <w:rFonts w:ascii="宋体" w:cs="宋体" w:hAnsi="宋体"/>
          <w:color w:val="000000"/>
          <w:spacing w:val="-12"/>
          <w:kern w:val="10"/>
          <w:sz w:val="24"/>
          <w:szCs w:val="24"/>
        </w:rPr>
        <w:t>6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名或</w:t>
      </w:r>
      <w:r>
        <w:rPr>
          <w:rFonts w:ascii="宋体" w:cs="宋体" w:hAnsi="宋体"/>
          <w:color w:val="000000"/>
          <w:spacing w:val="-12"/>
          <w:kern w:val="10"/>
          <w:sz w:val="24"/>
          <w:szCs w:val="24"/>
        </w:rPr>
        <w:t>6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队时，该项只录取前三名，按</w:t>
      </w:r>
      <w:r>
        <w:rPr>
          <w:rFonts w:ascii="宋体" w:cs="宋体" w:hAnsi="宋体"/>
          <w:color w:val="000000"/>
          <w:spacing w:val="-12"/>
          <w:kern w:val="10"/>
          <w:sz w:val="24"/>
          <w:szCs w:val="24"/>
        </w:rPr>
        <w:t>7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、</w:t>
      </w:r>
      <w:r>
        <w:rPr>
          <w:rFonts w:ascii="宋体" w:cs="宋体" w:hAnsi="宋体"/>
          <w:color w:val="000000"/>
          <w:spacing w:val="-12"/>
          <w:kern w:val="10"/>
          <w:sz w:val="24"/>
          <w:szCs w:val="24"/>
        </w:rPr>
        <w:t>4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、</w:t>
      </w:r>
      <w:r>
        <w:rPr>
          <w:rFonts w:ascii="宋体" w:cs="宋体" w:hAnsi="宋体"/>
          <w:color w:val="000000"/>
          <w:spacing w:val="-12"/>
          <w:kern w:val="10"/>
          <w:sz w:val="24"/>
          <w:szCs w:val="24"/>
        </w:rPr>
        <w:t>1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记分，参赛不足</w:t>
      </w:r>
      <w:r>
        <w:rPr>
          <w:rFonts w:ascii="宋体" w:cs="宋体" w:hAnsi="宋体"/>
          <w:color w:val="000000"/>
          <w:spacing w:val="-12"/>
          <w:kern w:val="10"/>
          <w:sz w:val="24"/>
          <w:szCs w:val="24"/>
        </w:rPr>
        <w:t>3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名或</w:t>
      </w:r>
      <w:r>
        <w:rPr>
          <w:rFonts w:ascii="宋体" w:cs="宋体" w:hAnsi="宋体"/>
          <w:color w:val="000000"/>
          <w:spacing w:val="-12"/>
          <w:kern w:val="10"/>
          <w:sz w:val="24"/>
          <w:szCs w:val="24"/>
        </w:rPr>
        <w:t>3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队录取第一名，计</w:t>
      </w:r>
      <w:r>
        <w:rPr>
          <w:rFonts w:ascii="宋体" w:cs="宋体" w:hAnsi="宋体"/>
          <w:color w:val="000000"/>
          <w:spacing w:val="-12"/>
          <w:kern w:val="10"/>
          <w:sz w:val="24"/>
          <w:szCs w:val="24"/>
        </w:rPr>
        <w:t>6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分。教工</w:t>
      </w:r>
      <w:r>
        <w:rPr>
          <w:rFonts w:ascii="宋体" w:cs="宋体" w:hAnsi="宋体"/>
          <w:color w:val="000000"/>
          <w:spacing w:val="-12"/>
          <w:kern w:val="10"/>
          <w:sz w:val="24"/>
          <w:szCs w:val="24"/>
        </w:rPr>
        <w:t>1500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米录取前八名，接力项目</w:t>
      </w:r>
      <w:bookmarkStart w:id="0" w:name="_GoBack"/>
      <w:bookmarkEnd w:id="0"/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计分加倍，车轮滚滚计分记入学生组团体总分。破校运动会纪录加</w:t>
      </w:r>
      <w:r>
        <w:rPr>
          <w:rFonts w:ascii="宋体" w:cs="宋体" w:hAnsi="宋体"/>
          <w:color w:val="000000"/>
          <w:spacing w:val="-12"/>
          <w:kern w:val="10"/>
          <w:sz w:val="24"/>
          <w:szCs w:val="24"/>
        </w:rPr>
        <w:t>5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分，并颁发破纪录奖（不发名次奖）。</w:t>
      </w:r>
    </w:p>
    <w:p>
      <w:pPr>
        <w:pStyle w:val="style0"/>
        <w:spacing w:lineRule="auto" w:line="360"/>
        <w:ind w:firstLine="31680" w:firstLineChars="150"/>
        <w:rPr>
          <w:rFonts w:ascii="宋体"/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（二）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游艺项目不计分，录取办法同上。</w:t>
      </w:r>
    </w:p>
    <w:p>
      <w:pPr>
        <w:pStyle w:val="style0"/>
        <w:spacing w:lineRule="auto" w:line="360"/>
        <w:ind w:firstLine="31680" w:firstLineChars="150"/>
        <w:rPr>
          <w:rFonts w:ascii="宋体"/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（三）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教工男女混合</w:t>
      </w:r>
      <w:r>
        <w:rPr>
          <w:rFonts w:ascii="宋体" w:cs="宋体" w:hAnsi="宋体"/>
          <w:color w:val="000000"/>
          <w:spacing w:val="-12"/>
          <w:kern w:val="10"/>
          <w:sz w:val="24"/>
          <w:szCs w:val="24"/>
        </w:rPr>
        <w:t>8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×</w:t>
      </w:r>
      <w:r>
        <w:rPr>
          <w:rFonts w:ascii="宋体" w:cs="宋体" w:hAnsi="宋体"/>
          <w:color w:val="000000"/>
          <w:spacing w:val="-12"/>
          <w:kern w:val="10"/>
          <w:sz w:val="24"/>
          <w:szCs w:val="24"/>
        </w:rPr>
        <w:t>100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米接力不计分，录取前八名颁发个人奖。</w:t>
      </w:r>
    </w:p>
    <w:p>
      <w:pPr>
        <w:pStyle w:val="style0"/>
        <w:spacing w:lineRule="auto" w:line="360"/>
        <w:ind w:left="1" w:firstLine="31680" w:firstLineChars="150"/>
        <w:rPr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（四）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团体录取办法：学生男子组、女子组分别录取前三名，颁发奖品和奖牌。学生组团体总分录取前三名，颁发奖品和奖牌。教工男子组、教工女子组分别录取前三名，颁发奖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牌，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教工团体总分前三名颁发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奖牌。团体总分按各单位在各项比赛中所得分数计算，得分多者名次列前；如遇两个或两个以上单位得分相等，则以破纪录项目次数多者列前；再相等，则以获第一名多者列前，以此类推。</w:t>
      </w:r>
    </w:p>
    <w:p>
      <w:pPr>
        <w:pStyle w:val="style0"/>
        <w:spacing w:lineRule="auto" w:line="360"/>
        <w:rPr>
          <w:b/>
          <w:bCs/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b/>
          <w:bCs/>
          <w:color w:val="000000"/>
          <w:spacing w:val="-12"/>
          <w:kern w:val="10"/>
          <w:sz w:val="24"/>
          <w:szCs w:val="24"/>
        </w:rPr>
        <w:t>七、报名时间与地点：</w:t>
      </w:r>
    </w:p>
    <w:p>
      <w:pPr>
        <w:pStyle w:val="style0"/>
        <w:spacing w:lineRule="auto" w:line="360"/>
        <w:ind w:firstLine="31680" w:firstLineChars="150"/>
        <w:rPr>
          <w:b/>
          <w:bCs/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（一）报名时间：网络报名即日起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～</w:t>
      </w:r>
      <w:r>
        <w:rPr>
          <w:color w:val="000000"/>
          <w:spacing w:val="-12"/>
          <w:kern w:val="10"/>
          <w:sz w:val="24"/>
          <w:szCs w:val="24"/>
        </w:rPr>
        <w:t>9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月</w:t>
      </w:r>
      <w:r>
        <w:rPr>
          <w:color w:val="000000"/>
          <w:spacing w:val="-12"/>
          <w:kern w:val="10"/>
          <w:sz w:val="24"/>
          <w:szCs w:val="24"/>
        </w:rPr>
        <w:t>15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日中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午</w:t>
      </w:r>
      <w:r>
        <w:rPr>
          <w:color w:val="000000"/>
          <w:spacing w:val="-12"/>
          <w:kern w:val="10"/>
          <w:sz w:val="24"/>
          <w:szCs w:val="24"/>
        </w:rPr>
        <w:t>12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：</w:t>
      </w:r>
      <w:r>
        <w:rPr>
          <w:color w:val="000000"/>
          <w:spacing w:val="-12"/>
          <w:kern w:val="10"/>
          <w:sz w:val="24"/>
          <w:szCs w:val="24"/>
        </w:rPr>
        <w:t>00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前，</w:t>
      </w:r>
      <w:r>
        <w:rPr>
          <w:rFonts w:cs="宋体" w:hint="eastAsia"/>
          <w:b/>
          <w:bCs/>
          <w:color w:val="000000"/>
          <w:spacing w:val="-12"/>
          <w:kern w:val="10"/>
          <w:sz w:val="24"/>
          <w:szCs w:val="24"/>
        </w:rPr>
        <w:t>打印稿加盖单位公章后报体育部办公室。</w:t>
      </w:r>
    </w:p>
    <w:p>
      <w:pPr>
        <w:pStyle w:val="style0"/>
        <w:spacing w:lineRule="auto" w:line="360"/>
        <w:ind w:firstLine="31680" w:firstLineChars="150"/>
        <w:rPr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（二）报名地点：体育部（第一教学楼</w:t>
      </w:r>
      <w:r>
        <w:rPr>
          <w:color w:val="000000"/>
          <w:spacing w:val="-12"/>
          <w:kern w:val="10"/>
          <w:sz w:val="24"/>
          <w:szCs w:val="24"/>
        </w:rPr>
        <w:t>403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室）</w:t>
      </w:r>
    </w:p>
    <w:p>
      <w:pPr>
        <w:pStyle w:val="style0"/>
        <w:spacing w:lineRule="auto" w:line="360"/>
        <w:ind w:firstLine="31680" w:firstLineChars="200"/>
        <w:rPr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联系人：李金鹏联系方式：</w:t>
      </w:r>
      <w:r>
        <w:rPr>
          <w:color w:val="000000"/>
          <w:spacing w:val="-12"/>
          <w:kern w:val="10"/>
          <w:sz w:val="24"/>
          <w:szCs w:val="24"/>
        </w:rPr>
        <w:t>84762548   15242625582</w:t>
      </w:r>
    </w:p>
    <w:p>
      <w:pPr>
        <w:pStyle w:val="style0"/>
        <w:spacing w:lineRule="auto" w:line="360"/>
        <w:ind w:firstLine="31680" w:firstLineChars="150"/>
        <w:rPr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（三）报名培训：</w:t>
      </w:r>
      <w:r>
        <w:rPr>
          <w:color w:val="000000"/>
          <w:spacing w:val="-12"/>
          <w:kern w:val="10"/>
          <w:sz w:val="24"/>
          <w:szCs w:val="24"/>
        </w:rPr>
        <w:t>9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月</w:t>
      </w:r>
      <w:r>
        <w:rPr>
          <w:color w:val="000000"/>
          <w:spacing w:val="-12"/>
          <w:kern w:val="10"/>
          <w:sz w:val="24"/>
          <w:szCs w:val="24"/>
        </w:rPr>
        <w:t>11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日</w:t>
      </w:r>
      <w:r>
        <w:rPr>
          <w:color w:val="000000"/>
          <w:spacing w:val="-12"/>
          <w:kern w:val="10"/>
          <w:sz w:val="24"/>
          <w:szCs w:val="24"/>
        </w:rPr>
        <w:t>17:10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体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育部会议室（第一教学楼</w:t>
      </w:r>
      <w:r>
        <w:rPr>
          <w:color w:val="000000"/>
          <w:spacing w:val="-12"/>
          <w:kern w:val="10"/>
          <w:sz w:val="24"/>
          <w:szCs w:val="24"/>
        </w:rPr>
        <w:t>210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室）</w:t>
      </w:r>
    </w:p>
    <w:p>
      <w:pPr>
        <w:pStyle w:val="style0"/>
        <w:spacing w:lineRule="auto" w:line="360"/>
        <w:rPr>
          <w:b/>
          <w:bCs/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b/>
          <w:bCs/>
          <w:color w:val="000000"/>
          <w:spacing w:val="-12"/>
          <w:kern w:val="10"/>
          <w:sz w:val="24"/>
          <w:szCs w:val="24"/>
        </w:rPr>
        <w:t>八、裁判员</w:t>
      </w:r>
    </w:p>
    <w:p>
      <w:pPr>
        <w:pStyle w:val="style0"/>
        <w:spacing w:lineRule="auto" w:line="360"/>
        <w:ind w:firstLine="31680" w:firstLineChars="200"/>
        <w:rPr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大会裁判员进行学习，时间、地点另行通知。大会规定裁判员不得参加比赛。</w:t>
      </w:r>
    </w:p>
    <w:p>
      <w:pPr>
        <w:pStyle w:val="style0"/>
        <w:spacing w:lineRule="auto" w:line="360"/>
        <w:rPr>
          <w:b/>
          <w:bCs/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b/>
          <w:bCs/>
          <w:color w:val="000000"/>
          <w:spacing w:val="-12"/>
          <w:kern w:val="10"/>
          <w:sz w:val="24"/>
          <w:szCs w:val="24"/>
        </w:rPr>
        <w:t>九、注意事项</w:t>
      </w:r>
    </w:p>
    <w:p>
      <w:pPr>
        <w:pStyle w:val="style0"/>
        <w:spacing w:lineRule="auto" w:line="360"/>
        <w:ind w:firstLine="31680" w:firstLineChars="150"/>
        <w:rPr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（一）大会统一编号，运动员参赛时必须佩戴号码（号码标志各队自备，规格长</w:t>
      </w:r>
      <w:r>
        <w:rPr>
          <w:color w:val="000000"/>
          <w:spacing w:val="-12"/>
          <w:kern w:val="10"/>
          <w:sz w:val="24"/>
          <w:szCs w:val="24"/>
        </w:rPr>
        <w:t>25c</w:t>
      </w:r>
      <w:r>
        <w:rPr>
          <w:rFonts w:ascii="宋体" w:cs="宋体" w:hAnsi="宋体"/>
          <w:color w:val="000000"/>
          <w:spacing w:val="-12"/>
          <w:kern w:val="10"/>
          <w:sz w:val="24"/>
          <w:szCs w:val="24"/>
        </w:rPr>
        <w:t>m</w:t>
      </w:r>
      <w:r>
        <w:rPr>
          <w:rFonts w:ascii="宋体" w:cs="宋体" w:hAnsi="宋体" w:hint="eastAsia"/>
          <w:color w:val="000000"/>
          <w:spacing w:val="-12"/>
          <w:kern w:val="10"/>
          <w:sz w:val="24"/>
          <w:szCs w:val="24"/>
        </w:rPr>
        <w:t>×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宽</w:t>
      </w:r>
      <w:r>
        <w:rPr>
          <w:color w:val="000000"/>
          <w:spacing w:val="-12"/>
          <w:kern w:val="10"/>
          <w:sz w:val="24"/>
          <w:szCs w:val="24"/>
        </w:rPr>
        <w:t>20cm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，白底红字）。</w:t>
      </w:r>
    </w:p>
    <w:p>
      <w:pPr>
        <w:pStyle w:val="style0"/>
        <w:spacing w:lineRule="auto" w:line="360"/>
        <w:ind w:firstLine="31680" w:firstLineChars="150"/>
        <w:rPr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（二）运动员所穿的钉子鞋必须使用塑胶跑道专用钉，否则不准参赛。</w:t>
      </w:r>
    </w:p>
    <w:p>
      <w:pPr>
        <w:pStyle w:val="style0"/>
        <w:spacing w:lineRule="auto" w:line="360"/>
        <w:ind w:firstLine="31680" w:firstLineChars="150"/>
        <w:rPr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（三）各组别分别填写报名单，不得混组填写在同一报名单上。</w:t>
      </w:r>
    </w:p>
    <w:p>
      <w:pPr>
        <w:pStyle w:val="style0"/>
        <w:spacing w:lineRule="auto" w:line="360"/>
        <w:ind w:firstLine="31680" w:firstLineChars="150"/>
        <w:rPr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（四）所有参赛运动员必须身着运动服和运动鞋参赛。</w:t>
      </w:r>
    </w:p>
    <w:p>
      <w:pPr>
        <w:pStyle w:val="style0"/>
        <w:spacing w:lineRule="auto" w:line="360"/>
        <w:rPr>
          <w:b/>
          <w:bCs/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b/>
          <w:bCs/>
          <w:color w:val="000000"/>
          <w:spacing w:val="-12"/>
          <w:kern w:val="10"/>
          <w:sz w:val="24"/>
          <w:szCs w:val="24"/>
        </w:rPr>
        <w:t>十、预检时间另行通知。</w:t>
      </w:r>
    </w:p>
    <w:p>
      <w:pPr>
        <w:pStyle w:val="style0"/>
        <w:spacing w:lineRule="auto" w:line="360"/>
        <w:rPr>
          <w:b/>
          <w:bCs/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b/>
          <w:bCs/>
          <w:color w:val="000000"/>
          <w:spacing w:val="-12"/>
          <w:kern w:val="10"/>
          <w:sz w:val="24"/>
          <w:szCs w:val="24"/>
        </w:rPr>
        <w:t>十一、本规程由体育部负责解释。</w:t>
      </w:r>
    </w:p>
    <w:p>
      <w:pPr>
        <w:pStyle w:val="style0"/>
        <w:spacing w:lineRule="auto" w:line="360"/>
        <w:jc w:val="center"/>
        <w:rPr>
          <w:color w:val="000000"/>
          <w:spacing w:val="-12"/>
          <w:kern w:val="10"/>
          <w:sz w:val="24"/>
          <w:szCs w:val="24"/>
        </w:rPr>
      </w:pPr>
      <w:r>
        <w:rPr>
          <w:rFonts w:cs="宋体" w:hint="eastAsia"/>
          <w:color w:val="000000"/>
          <w:spacing w:val="-12"/>
          <w:kern w:val="10"/>
          <w:sz w:val="24"/>
          <w:szCs w:val="24"/>
        </w:rPr>
        <w:t>大连海洋大学体育运动委员会</w:t>
      </w:r>
    </w:p>
    <w:p>
      <w:pPr>
        <w:pStyle w:val="style0"/>
        <w:spacing w:lineRule="auto" w:line="360"/>
        <w:jc w:val="center"/>
        <w:rPr>
          <w:color w:val="000000"/>
          <w:spacing w:val="-12"/>
          <w:kern w:val="10"/>
          <w:sz w:val="24"/>
          <w:szCs w:val="24"/>
        </w:rPr>
      </w:pPr>
      <w:r>
        <w:rPr>
          <w:color w:val="000000"/>
          <w:spacing w:val="-12"/>
          <w:kern w:val="10"/>
          <w:sz w:val="24"/>
          <w:szCs w:val="24"/>
        </w:rPr>
        <w:t xml:space="preserve">                                                 2017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年</w:t>
      </w:r>
      <w:r>
        <w:rPr>
          <w:color w:val="000000"/>
          <w:spacing w:val="-12"/>
          <w:kern w:val="10"/>
          <w:sz w:val="24"/>
          <w:szCs w:val="24"/>
        </w:rPr>
        <w:t>9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月</w:t>
      </w:r>
      <w:r>
        <w:rPr>
          <w:color w:val="000000"/>
          <w:spacing w:val="-12"/>
          <w:kern w:val="10"/>
          <w:sz w:val="24"/>
          <w:szCs w:val="24"/>
        </w:rPr>
        <w:t>11</w:t>
      </w:r>
      <w:r>
        <w:rPr>
          <w:rFonts w:cs="宋体" w:hint="eastAsia"/>
          <w:color w:val="000000"/>
          <w:spacing w:val="-12"/>
          <w:kern w:val="10"/>
          <w:sz w:val="24"/>
          <w:szCs w:val="24"/>
        </w:rPr>
        <w:t>日</w:t>
      </w:r>
    </w:p>
    <w:sectPr>
      <w:pgSz w:w="11906" w:h="16838" w:orient="portrait"/>
      <w:pgMar w:top="1021" w:right="1134" w:bottom="102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0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1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hAnsi="Times New Roman"/>
      <w:szCs w:val="21"/>
    </w:rPr>
  </w:style>
  <w:style w:type="character" w:default="1" w:styleId="style65">
    <w:name w:val="Default Paragraph Font"/>
    <w:next w:val="style65"/>
    <w:uiPriority w:val="99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7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cs="Calibri" w:hAnsi="Calibri"/>
      <w:sz w:val="18"/>
      <w:szCs w:val="18"/>
    </w:rPr>
  </w:style>
  <w:style w:type="character" w:customStyle="1" w:styleId="style4097">
    <w:name w:val="Footer Char_1163af49-de34-4b57-a1f0-3259dcbf57a6"/>
    <w:basedOn w:val="style65"/>
    <w:next w:val="style4097"/>
    <w:link w:val="style32"/>
    <w:uiPriority w:val="99"/>
    <w:rPr>
      <w:sz w:val="18"/>
      <w:szCs w:val="18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cs="Calibri" w:hAnsi="Calibri"/>
      <w:sz w:val="18"/>
      <w:szCs w:val="18"/>
    </w:rPr>
  </w:style>
  <w:style w:type="character" w:customStyle="1" w:styleId="style4098">
    <w:name w:val="Header Char_a46a93de-65d3-4377-9e88-95755e5ccea1"/>
    <w:basedOn w:val="style65"/>
    <w:next w:val="style4098"/>
    <w:link w:val="style31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Words>1570</Words>
  <Characters>1706</Characters>
  <Application>WPS Office</Application>
  <DocSecurity>0</DocSecurity>
  <Paragraphs>45</Paragraphs>
  <ScaleCrop>false</ScaleCrop>
  <Company>Lenovo (Beijing) Limited</Company>
  <LinksUpToDate>false</LinksUpToDate>
  <CharactersWithSpaces>1789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2017-09-14T06:08:26Z</dcterms:created>
  <dc:creator>lijinpeng</dc:creator>
  <lastModifiedBy>HUAWEI CRR-UL00</lastModifiedBy>
  <lastPrinted>2016-09-09T05:06:00Z</lastPrinted>
  <dcterms:modified xsi:type="dcterms:W3CDTF">2017-09-14T06:08:26Z</dcterms:modified>
  <revision>42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